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936B" w14:textId="77777777" w:rsidR="00BC2122" w:rsidRPr="00340F54" w:rsidRDefault="00BC2122" w:rsidP="008A058C">
      <w:pPr>
        <w:jc w:val="center"/>
        <w:rPr>
          <w:rFonts w:ascii="標楷體" w:eastAsia="標楷體" w:hAnsi="標楷體"/>
          <w:sz w:val="28"/>
          <w:szCs w:val="28"/>
        </w:rPr>
      </w:pPr>
      <w:r w:rsidRPr="00340F54">
        <w:rPr>
          <w:rFonts w:ascii="標楷體" w:eastAsia="標楷體" w:hAnsi="標楷體" w:hint="eastAsia"/>
          <w:sz w:val="28"/>
          <w:szCs w:val="28"/>
        </w:rPr>
        <w:t>申請補（捐）助</w:t>
      </w:r>
      <w:r w:rsidR="004D33FE">
        <w:rPr>
          <w:rFonts w:ascii="標楷體" w:eastAsia="標楷體" w:hAnsi="標楷體" w:hint="eastAsia"/>
          <w:sz w:val="28"/>
          <w:szCs w:val="28"/>
        </w:rPr>
        <w:t>計畫</w:t>
      </w:r>
      <w:r w:rsidR="007A5B68">
        <w:rPr>
          <w:rFonts w:ascii="標楷體" w:eastAsia="標楷體" w:hAnsi="標楷體" w:hint="eastAsia"/>
          <w:sz w:val="28"/>
          <w:szCs w:val="28"/>
        </w:rPr>
        <w:t>經費</w:t>
      </w:r>
      <w:r w:rsidRPr="00340F54">
        <w:rPr>
          <w:rFonts w:ascii="標楷體" w:eastAsia="標楷體" w:hAnsi="標楷體" w:hint="eastAsia"/>
          <w:sz w:val="28"/>
          <w:szCs w:val="28"/>
        </w:rPr>
        <w:t>聲明書</w:t>
      </w:r>
    </w:p>
    <w:p w14:paraId="67666B6D" w14:textId="6B72D172" w:rsidR="00F2151F" w:rsidRPr="008A058C" w:rsidRDefault="00BC2122" w:rsidP="007E1874">
      <w:pPr>
        <w:wordWrap w:val="0"/>
        <w:jc w:val="right"/>
        <w:rPr>
          <w:rFonts w:ascii="標楷體" w:eastAsia="標楷體" w:hAnsi="標楷體"/>
        </w:rPr>
      </w:pPr>
      <w:r w:rsidRPr="008A058C">
        <w:rPr>
          <w:rFonts w:ascii="標楷體" w:eastAsia="標楷體" w:hAnsi="標楷體" w:hint="eastAsia"/>
        </w:rPr>
        <w:t>申請日期：</w:t>
      </w:r>
      <w:r w:rsidR="00AE5D8C">
        <w:rPr>
          <w:rFonts w:ascii="標楷體" w:eastAsia="標楷體" w:hAnsi="標楷體" w:hint="eastAsia"/>
        </w:rPr>
        <w:t xml:space="preserve">   </w:t>
      </w:r>
      <w:r w:rsidRPr="008A058C">
        <w:rPr>
          <w:rFonts w:ascii="標楷體" w:eastAsia="標楷體" w:hAnsi="標楷體" w:hint="eastAsia"/>
        </w:rPr>
        <w:t>年</w:t>
      </w:r>
      <w:r w:rsidR="00AE5D8C">
        <w:rPr>
          <w:rFonts w:ascii="標楷體" w:eastAsia="標楷體" w:hAnsi="標楷體" w:hint="eastAsia"/>
        </w:rPr>
        <w:t xml:space="preserve">   </w:t>
      </w:r>
      <w:r w:rsidRPr="008A058C">
        <w:rPr>
          <w:rFonts w:ascii="標楷體" w:eastAsia="標楷體" w:hAnsi="標楷體" w:hint="eastAsia"/>
        </w:rPr>
        <w:t>月</w:t>
      </w:r>
      <w:r w:rsidR="00AE5D8C">
        <w:rPr>
          <w:rFonts w:ascii="標楷體" w:eastAsia="標楷體" w:hAnsi="標楷體" w:hint="eastAsia"/>
        </w:rPr>
        <w:t xml:space="preserve">   </w:t>
      </w:r>
      <w:r w:rsidRPr="008A058C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908"/>
        <w:gridCol w:w="2909"/>
        <w:gridCol w:w="2094"/>
        <w:gridCol w:w="1752"/>
      </w:tblGrid>
      <w:tr w:rsidR="00972293" w:rsidRPr="008A058C" w14:paraId="59E9D766" w14:textId="77777777" w:rsidTr="00C334B5">
        <w:trPr>
          <w:trHeight w:val="380"/>
        </w:trPr>
        <w:tc>
          <w:tcPr>
            <w:tcW w:w="10194" w:type="dxa"/>
            <w:gridSpan w:val="5"/>
          </w:tcPr>
          <w:p w14:paraId="5F342297" w14:textId="77777777" w:rsidR="00972293" w:rsidRPr="008A058C" w:rsidRDefault="00972293" w:rsidP="00BC2122">
            <w:pPr>
              <w:rPr>
                <w:rFonts w:ascii="標楷體" w:eastAsia="標楷體" w:hAnsi="標楷體"/>
              </w:rPr>
            </w:pPr>
            <w:r w:rsidRPr="008A058C">
              <w:rPr>
                <w:rFonts w:ascii="標楷體" w:eastAsia="標楷體" w:hAnsi="標楷體" w:hint="eastAsia"/>
              </w:rPr>
              <w:t>申請單位/人：</w:t>
            </w:r>
            <w:proofErr w:type="gramStart"/>
            <w:r w:rsidR="00202631">
              <w:rPr>
                <w:rFonts w:ascii="標楷體" w:eastAsia="標楷體" w:hAnsi="標楷體" w:hint="eastAsia"/>
              </w:rPr>
              <w:t>臺</w:t>
            </w:r>
            <w:proofErr w:type="gramEnd"/>
            <w:r w:rsidR="00202631">
              <w:rPr>
                <w:rFonts w:ascii="標楷體" w:eastAsia="標楷體" w:hAnsi="標楷體" w:hint="eastAsia"/>
              </w:rPr>
              <w:t>中市梧棲區</w:t>
            </w:r>
            <w:r w:rsidR="00776AC6">
              <w:rPr>
                <w:rFonts w:ascii="標楷體" w:eastAsia="標楷體" w:hAnsi="標楷體" w:hint="eastAsia"/>
              </w:rPr>
              <w:t>體育</w:t>
            </w:r>
            <w:r w:rsidR="00202631">
              <w:rPr>
                <w:rFonts w:ascii="標楷體" w:eastAsia="標楷體" w:hAnsi="標楷體" w:hint="eastAsia"/>
              </w:rPr>
              <w:t>會</w:t>
            </w:r>
            <w:r w:rsidRPr="008A058C">
              <w:rPr>
                <w:rFonts w:ascii="標楷體" w:eastAsia="標楷體" w:hAnsi="標楷體" w:hint="eastAsia"/>
              </w:rPr>
              <w:t xml:space="preserve"> </w:t>
            </w:r>
            <w:r w:rsidR="00202631">
              <w:rPr>
                <w:rFonts w:ascii="標楷體" w:eastAsia="標楷體" w:hAnsi="標楷體" w:hint="eastAsia"/>
              </w:rPr>
              <w:t xml:space="preserve">        </w:t>
            </w:r>
            <w:r w:rsidR="00C95ED9">
              <w:rPr>
                <w:rFonts w:ascii="標楷體" w:eastAsia="標楷體" w:hAnsi="標楷體" w:hint="eastAsia"/>
              </w:rPr>
              <w:t xml:space="preserve">        </w:t>
            </w:r>
            <w:r w:rsidRPr="008A058C">
              <w:rPr>
                <w:rFonts w:ascii="標楷體" w:eastAsia="標楷體" w:hAnsi="標楷體" w:hint="eastAsia"/>
              </w:rPr>
              <w:t xml:space="preserve">   (填寫團體名稱或個人姓名)</w:t>
            </w:r>
          </w:p>
          <w:p w14:paraId="6E1FED91" w14:textId="61A5233F" w:rsidR="00972293" w:rsidRPr="008A058C" w:rsidRDefault="00972293" w:rsidP="00BC2122">
            <w:pPr>
              <w:rPr>
                <w:rFonts w:ascii="標楷體" w:eastAsia="標楷體" w:hAnsi="標楷體"/>
              </w:rPr>
            </w:pPr>
            <w:r w:rsidRPr="008A058C">
              <w:rPr>
                <w:rFonts w:ascii="標楷體" w:eastAsia="標楷體" w:hAnsi="標楷體" w:hint="eastAsia"/>
              </w:rPr>
              <w:t>統一編號：</w:t>
            </w:r>
          </w:p>
        </w:tc>
      </w:tr>
      <w:tr w:rsidR="008A058C" w:rsidRPr="008A058C" w14:paraId="6B48B474" w14:textId="77777777" w:rsidTr="00C334B5">
        <w:trPr>
          <w:trHeight w:val="369"/>
        </w:trPr>
        <w:tc>
          <w:tcPr>
            <w:tcW w:w="10194" w:type="dxa"/>
            <w:gridSpan w:val="5"/>
          </w:tcPr>
          <w:p w14:paraId="0A278626" w14:textId="0553DEED" w:rsidR="00BE321E" w:rsidRDefault="008A058C" w:rsidP="00BE321E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/>
                <w:w w:val="95"/>
                <w:sz w:val="32"/>
                <w:szCs w:val="32"/>
              </w:rPr>
            </w:pPr>
            <w:r w:rsidRPr="008A058C">
              <w:rPr>
                <w:rFonts w:ascii="標楷體" w:eastAsia="標楷體" w:hAnsi="標楷體" w:hint="eastAsia"/>
              </w:rPr>
              <w:t>計畫名稱：</w:t>
            </w:r>
            <w:r w:rsidR="00372200">
              <w:rPr>
                <w:rFonts w:ascii="標楷體" w:eastAsia="標楷體" w:hAnsi="標楷體" w:hint="eastAsia"/>
                <w:color w:val="000000"/>
                <w:w w:val="95"/>
                <w:sz w:val="32"/>
                <w:szCs w:val="32"/>
                <w:u w:val="single"/>
              </w:rPr>
              <w:t xml:space="preserve">   </w:t>
            </w:r>
            <w:r w:rsidR="00BE321E" w:rsidRPr="00D9517D">
              <w:rPr>
                <w:rFonts w:ascii="標楷體" w:eastAsia="標楷體" w:hAnsi="標楷體" w:hint="eastAsia"/>
                <w:color w:val="000000"/>
                <w:w w:val="95"/>
                <w:sz w:val="32"/>
                <w:szCs w:val="32"/>
                <w:u w:val="single"/>
              </w:rPr>
              <w:t>年</w:t>
            </w:r>
            <w:proofErr w:type="gramStart"/>
            <w:r w:rsidR="00BE321E" w:rsidRPr="00D9517D">
              <w:rPr>
                <w:rFonts w:ascii="標楷體" w:eastAsia="標楷體" w:hAnsi="標楷體" w:hint="eastAsia"/>
                <w:color w:val="000000"/>
                <w:w w:val="95"/>
                <w:sz w:val="32"/>
                <w:szCs w:val="32"/>
                <w:u w:val="single"/>
              </w:rPr>
              <w:t>臺</w:t>
            </w:r>
            <w:proofErr w:type="gramEnd"/>
            <w:r w:rsidR="00BE321E" w:rsidRPr="00D9517D">
              <w:rPr>
                <w:rFonts w:ascii="標楷體" w:eastAsia="標楷體" w:hAnsi="標楷體" w:hint="eastAsia"/>
                <w:color w:val="000000"/>
                <w:w w:val="95"/>
                <w:sz w:val="32"/>
                <w:szCs w:val="32"/>
                <w:u w:val="single"/>
              </w:rPr>
              <w:t>中市梧棲區</w:t>
            </w:r>
            <w:r w:rsidR="00372200">
              <w:rPr>
                <w:rFonts w:ascii="標楷體" w:eastAsia="標楷體" w:hAnsi="標楷體" w:hint="eastAsia"/>
                <w:color w:val="000000"/>
                <w:w w:val="95"/>
                <w:sz w:val="32"/>
                <w:szCs w:val="32"/>
                <w:u w:val="single"/>
              </w:rPr>
              <w:t>(活動名稱)</w:t>
            </w:r>
            <w:r w:rsidR="00BE321E" w:rsidRPr="009E627A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活動</w:t>
            </w:r>
          </w:p>
          <w:p w14:paraId="48AB3623" w14:textId="378D8BD6" w:rsidR="008A058C" w:rsidRPr="00095439" w:rsidRDefault="00095439" w:rsidP="00D4606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</w:t>
            </w:r>
            <w:r>
              <w:rPr>
                <w:rFonts w:ascii="標楷體" w:eastAsia="標楷體" w:hAnsi="標楷體"/>
              </w:rPr>
              <w:t xml:space="preserve"> : </w:t>
            </w:r>
            <w:r w:rsidR="00D4606A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305D26">
              <w:rPr>
                <w:rFonts w:ascii="標楷體" w:eastAsia="標楷體" w:hAnsi="標楷體" w:hint="eastAsia"/>
                <w:b/>
              </w:rPr>
              <w:t>年</w:t>
            </w:r>
            <w:r w:rsidR="00D4606A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 w:rsidRPr="00305D26">
              <w:rPr>
                <w:rFonts w:ascii="標楷體" w:eastAsia="標楷體" w:hAnsi="標楷體" w:hint="eastAsia"/>
                <w:b/>
              </w:rPr>
              <w:t>月</w:t>
            </w:r>
            <w:r w:rsidR="00D4606A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日</w:t>
            </w:r>
            <w:r w:rsidRPr="00794EC0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A00579" w:rsidRPr="008A058C" w14:paraId="786D5418" w14:textId="77777777" w:rsidTr="00C334B5">
        <w:trPr>
          <w:trHeight w:val="369"/>
        </w:trPr>
        <w:tc>
          <w:tcPr>
            <w:tcW w:w="10194" w:type="dxa"/>
            <w:gridSpan w:val="5"/>
          </w:tcPr>
          <w:p w14:paraId="5F3FBAE1" w14:textId="77777777" w:rsidR="00A00579" w:rsidRPr="00A00579" w:rsidRDefault="000A436E" w:rsidP="00A005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202631">
              <w:rPr>
                <w:rFonts w:ascii="標楷體" w:eastAsia="標楷體" w:hAnsi="標楷體" w:hint="eastAsia"/>
              </w:rPr>
              <w:t>會</w:t>
            </w:r>
            <w:r w:rsidR="00A00579" w:rsidRPr="00A00579">
              <w:rPr>
                <w:rFonts w:ascii="標楷體" w:eastAsia="標楷體" w:hAnsi="標楷體" w:hint="eastAsia"/>
              </w:rPr>
              <w:t>聲明絕對遵守下列事項：</w:t>
            </w:r>
          </w:p>
          <w:p w14:paraId="2AF12394" w14:textId="77777777" w:rsidR="00A00579" w:rsidRPr="00A00579" w:rsidRDefault="00202631" w:rsidP="00A005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一、本案</w:t>
            </w:r>
            <w:r w:rsidR="007A5B68">
              <w:rPr>
                <w:rFonts w:ascii="標楷體" w:eastAsia="標楷體" w:hAnsi="標楷體" w:hint="eastAsia"/>
              </w:rPr>
              <w:t>切</w:t>
            </w:r>
            <w:r w:rsidR="00A00579" w:rsidRPr="00A00579">
              <w:rPr>
                <w:rFonts w:ascii="標楷體" w:eastAsia="標楷體" w:hAnsi="標楷體" w:hint="eastAsia"/>
              </w:rPr>
              <w:t>實依</w:t>
            </w:r>
            <w:r w:rsidR="007A5B68">
              <w:rPr>
                <w:rFonts w:ascii="標楷體" w:eastAsia="標楷體" w:hAnsi="標楷體" w:hint="eastAsia"/>
              </w:rPr>
              <w:t>政府支出憑證處理要點、</w:t>
            </w:r>
            <w:r w:rsidR="00A00579" w:rsidRPr="00A00579">
              <w:rPr>
                <w:rFonts w:ascii="標楷體" w:eastAsia="標楷體" w:hAnsi="標楷體" w:hint="eastAsia"/>
              </w:rPr>
              <w:t>政府採購法</w:t>
            </w:r>
            <w:r w:rsidR="007A5B68">
              <w:rPr>
                <w:rFonts w:ascii="標楷體" w:eastAsia="標楷體" w:hAnsi="標楷體" w:hint="eastAsia"/>
              </w:rPr>
              <w:t>及其</w:t>
            </w:r>
            <w:r w:rsidR="007E4EFD">
              <w:rPr>
                <w:rFonts w:ascii="標楷體" w:eastAsia="標楷體" w:hAnsi="標楷體" w:hint="eastAsia"/>
              </w:rPr>
              <w:t>相關規定</w:t>
            </w:r>
            <w:r w:rsidR="00A00579" w:rsidRPr="00A00579">
              <w:rPr>
                <w:rFonts w:ascii="標楷體" w:eastAsia="標楷體" w:hAnsi="標楷體" w:hint="eastAsia"/>
              </w:rPr>
              <w:t>辦理。</w:t>
            </w:r>
          </w:p>
          <w:p w14:paraId="7FEEB66F" w14:textId="77777777" w:rsidR="00946043" w:rsidRDefault="00A00579" w:rsidP="0012003D">
            <w:pPr>
              <w:rPr>
                <w:rFonts w:ascii="標楷體" w:eastAsia="標楷體" w:hAnsi="標楷體"/>
              </w:rPr>
            </w:pPr>
            <w:r w:rsidRPr="00A00579">
              <w:rPr>
                <w:rFonts w:ascii="標楷體" w:eastAsia="標楷體" w:hAnsi="標楷體" w:hint="eastAsia"/>
              </w:rPr>
              <w:t>二、</w:t>
            </w:r>
            <w:r w:rsidR="00C80290" w:rsidRPr="00C80290">
              <w:rPr>
                <w:rFonts w:ascii="標楷體" w:eastAsia="標楷體" w:hAnsi="標楷體" w:hint="eastAsia"/>
              </w:rPr>
              <w:t>補(捐)</w:t>
            </w:r>
            <w:proofErr w:type="gramStart"/>
            <w:r w:rsidR="00C80290" w:rsidRPr="00C80290">
              <w:rPr>
                <w:rFonts w:ascii="標楷體" w:eastAsia="標楷體" w:hAnsi="標楷體" w:hint="eastAsia"/>
              </w:rPr>
              <w:t>助款</w:t>
            </w:r>
            <w:r w:rsidR="007A5B68">
              <w:rPr>
                <w:rFonts w:ascii="標楷體" w:eastAsia="標楷體" w:hAnsi="標楷體" w:hint="eastAsia"/>
              </w:rPr>
              <w:t>中</w:t>
            </w:r>
            <w:proofErr w:type="gramEnd"/>
            <w:r w:rsidR="007A5B68">
              <w:rPr>
                <w:rFonts w:ascii="標楷體" w:eastAsia="標楷體" w:hAnsi="標楷體" w:hint="eastAsia"/>
              </w:rPr>
              <w:t>如涉及個人所得部分，</w:t>
            </w:r>
            <w:r w:rsidR="00674158">
              <w:rPr>
                <w:rFonts w:ascii="標楷體" w:eastAsia="標楷體" w:hAnsi="標楷體" w:hint="eastAsia"/>
              </w:rPr>
              <w:t>本</w:t>
            </w:r>
            <w:r w:rsidR="00202631" w:rsidRPr="00202631">
              <w:rPr>
                <w:rFonts w:ascii="標楷體" w:eastAsia="標楷體" w:hAnsi="標楷體" w:hint="eastAsia"/>
              </w:rPr>
              <w:t>會</w:t>
            </w:r>
            <w:r w:rsidR="007A5B68" w:rsidRPr="00202631">
              <w:rPr>
                <w:rFonts w:ascii="標楷體" w:eastAsia="標楷體" w:hAnsi="標楷體" w:hint="eastAsia"/>
              </w:rPr>
              <w:t>已</w:t>
            </w:r>
            <w:r w:rsidR="0012003D" w:rsidRPr="0012003D">
              <w:rPr>
                <w:rFonts w:ascii="標楷體" w:eastAsia="標楷體" w:hAnsi="標楷體" w:hint="eastAsia"/>
              </w:rPr>
              <w:t>確實依所得</w:t>
            </w:r>
            <w:r w:rsidR="007A5B68">
              <w:rPr>
                <w:rFonts w:ascii="標楷體" w:eastAsia="標楷體" w:hAnsi="標楷體" w:hint="eastAsia"/>
              </w:rPr>
              <w:t>稅</w:t>
            </w:r>
            <w:r w:rsidR="0012003D" w:rsidRPr="0012003D">
              <w:rPr>
                <w:rFonts w:ascii="標楷體" w:eastAsia="標楷體" w:hAnsi="標楷體" w:hint="eastAsia"/>
              </w:rPr>
              <w:t>扣繳辦法規定辦理扣繳。</w:t>
            </w:r>
          </w:p>
          <w:p w14:paraId="03D9C015" w14:textId="77777777" w:rsidR="004D33FE" w:rsidRDefault="00946043" w:rsidP="00202631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674158">
              <w:rPr>
                <w:rFonts w:ascii="標楷體" w:eastAsia="標楷體" w:hAnsi="標楷體" w:hint="eastAsia"/>
                <w:u w:val="single"/>
              </w:rPr>
              <w:t>本</w:t>
            </w:r>
            <w:proofErr w:type="gramStart"/>
            <w:r w:rsidR="00202631">
              <w:rPr>
                <w:rFonts w:ascii="標楷體" w:eastAsia="標楷體" w:hAnsi="標楷體" w:hint="eastAsia"/>
                <w:u w:val="single"/>
              </w:rPr>
              <w:t>會</w:t>
            </w:r>
            <w:r w:rsidR="00A00579" w:rsidRPr="00A00579">
              <w:rPr>
                <w:rFonts w:ascii="標楷體" w:eastAsia="標楷體" w:hAnsi="標楷體" w:hint="eastAsia"/>
              </w:rPr>
              <w:t>對補</w:t>
            </w:r>
            <w:proofErr w:type="gramEnd"/>
            <w:r w:rsidR="00A00579" w:rsidRPr="00A00579">
              <w:rPr>
                <w:rFonts w:ascii="標楷體" w:eastAsia="標楷體" w:hAnsi="標楷體" w:hint="eastAsia"/>
              </w:rPr>
              <w:t>(捐)助</w:t>
            </w:r>
            <w:r w:rsidR="007A5B68">
              <w:rPr>
                <w:rFonts w:ascii="標楷體" w:eastAsia="標楷體" w:hAnsi="標楷體" w:hint="eastAsia"/>
              </w:rPr>
              <w:t>經費</w:t>
            </w:r>
            <w:r w:rsidR="00A00579" w:rsidRPr="00A00579">
              <w:rPr>
                <w:rFonts w:ascii="標楷體" w:eastAsia="標楷體" w:hAnsi="標楷體" w:hint="eastAsia"/>
              </w:rPr>
              <w:t>應切實</w:t>
            </w:r>
            <w:r w:rsidR="004D33FE">
              <w:rPr>
                <w:rFonts w:ascii="標楷體" w:eastAsia="標楷體" w:hAnsi="標楷體" w:hint="eastAsia"/>
              </w:rPr>
              <w:t>依核定計畫</w:t>
            </w:r>
            <w:r w:rsidR="00A00579" w:rsidRPr="00A00579">
              <w:rPr>
                <w:rFonts w:ascii="標楷體" w:eastAsia="標楷體" w:hAnsi="標楷體" w:hint="eastAsia"/>
              </w:rPr>
              <w:t>運用</w:t>
            </w:r>
            <w:r w:rsidR="007A5B68">
              <w:rPr>
                <w:rFonts w:ascii="標楷體" w:eastAsia="標楷體" w:hAnsi="標楷體" w:hint="eastAsia"/>
              </w:rPr>
              <w:t>並</w:t>
            </w:r>
            <w:r w:rsidR="007A5B68" w:rsidRPr="007A5B68">
              <w:rPr>
                <w:rFonts w:ascii="標楷體" w:eastAsia="標楷體" w:hAnsi="標楷體" w:hint="eastAsia"/>
              </w:rPr>
              <w:t>應本誠信原則對所提出支出憑證之支付事實及真實性負責</w:t>
            </w:r>
            <w:r w:rsidR="007A5B68">
              <w:rPr>
                <w:rFonts w:ascii="標楷體" w:eastAsia="標楷體" w:hAnsi="標楷體" w:hint="eastAsia"/>
              </w:rPr>
              <w:t>。</w:t>
            </w:r>
          </w:p>
          <w:p w14:paraId="53AA8D91" w14:textId="77777777" w:rsidR="007A5B68" w:rsidRDefault="004D33FE" w:rsidP="00FE75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02631">
              <w:rPr>
                <w:rFonts w:ascii="標楷體" w:eastAsia="標楷體" w:hAnsi="標楷體" w:hint="eastAsia"/>
              </w:rPr>
              <w:t xml:space="preserve">  </w:t>
            </w:r>
            <w:r w:rsidR="007A5B68">
              <w:rPr>
                <w:rFonts w:ascii="標楷體" w:eastAsia="標楷體" w:hAnsi="標楷體" w:hint="eastAsia"/>
              </w:rPr>
              <w:t>倘有下列情形者，</w:t>
            </w:r>
            <w:r w:rsidRPr="00A00579">
              <w:rPr>
                <w:rFonts w:ascii="標楷體" w:eastAsia="標楷體" w:hAnsi="標楷體" w:hint="eastAsia"/>
              </w:rPr>
              <w:t>一經查獲，願無條件於接獲通知日起30日內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="007A5B68" w:rsidRPr="008E2E25">
              <w:rPr>
                <w:rFonts w:ascii="標楷體" w:eastAsia="標楷體" w:hAnsi="標楷體" w:hint="eastAsia"/>
              </w:rPr>
              <w:t>除繳回</w:t>
            </w:r>
            <w:proofErr w:type="gramEnd"/>
            <w:r w:rsidR="007A5B68" w:rsidRPr="008E2E25">
              <w:rPr>
                <w:rFonts w:ascii="標楷體" w:eastAsia="標楷體" w:hAnsi="標楷體" w:hint="eastAsia"/>
              </w:rPr>
              <w:t>不實部分之補(捐)助經費外，</w:t>
            </w:r>
            <w:proofErr w:type="gramStart"/>
            <w:r w:rsidR="0033568D">
              <w:rPr>
                <w:rFonts w:ascii="標楷體" w:eastAsia="標楷體" w:hAnsi="標楷體" w:hint="eastAsia"/>
              </w:rPr>
              <w:t>貴</w:t>
            </w:r>
            <w:r w:rsidR="007A5B68" w:rsidRPr="00F4039C">
              <w:rPr>
                <w:rFonts w:ascii="標楷體" w:eastAsia="標楷體" w:hAnsi="標楷體" w:hint="eastAsia"/>
              </w:rPr>
              <w:t>公所</w:t>
            </w:r>
            <w:proofErr w:type="gramEnd"/>
            <w:r w:rsidR="007A5B68" w:rsidRPr="008E2E25">
              <w:rPr>
                <w:rFonts w:ascii="標楷體" w:eastAsia="標楷體" w:hAnsi="標楷體" w:hint="eastAsia"/>
              </w:rPr>
              <w:t>得視情節輕重，撤銷、追回原核准補(捐)</w:t>
            </w:r>
            <w:r w:rsidR="007A5B68">
              <w:rPr>
                <w:rFonts w:ascii="標楷體" w:eastAsia="標楷體" w:hAnsi="標楷體" w:hint="eastAsia"/>
              </w:rPr>
              <w:t>助額度之部分或全部：</w:t>
            </w:r>
          </w:p>
          <w:p w14:paraId="5105C665" w14:textId="77777777" w:rsidR="00FE75A3" w:rsidRDefault="007A5B68" w:rsidP="00FE75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8E2E25" w:rsidRPr="008E2E25">
              <w:rPr>
                <w:rFonts w:ascii="標楷體" w:eastAsia="標楷體" w:hAnsi="標楷體" w:hint="eastAsia"/>
              </w:rPr>
              <w:t>未依原核定計畫執行或有隱匿不實或未依核定用途支用或虛報、浮報等情事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598FEE9" w14:textId="77777777" w:rsidR="007A5B68" w:rsidRDefault="007A5B68" w:rsidP="00202631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A00579" w:rsidRPr="00A00579">
              <w:rPr>
                <w:rFonts w:ascii="標楷體" w:eastAsia="標楷體" w:hAnsi="標楷體" w:hint="eastAsia"/>
              </w:rPr>
              <w:t>以同一補(捐)助案件向2個以上機關申請補(捐)</w:t>
            </w:r>
            <w:proofErr w:type="gramStart"/>
            <w:r w:rsidR="00A00579" w:rsidRPr="00A00579">
              <w:rPr>
                <w:rFonts w:ascii="標楷體" w:eastAsia="標楷體" w:hAnsi="標楷體" w:hint="eastAsia"/>
              </w:rPr>
              <w:t>助款</w:t>
            </w:r>
            <w:proofErr w:type="gramEnd"/>
            <w:r w:rsidR="00A00579" w:rsidRPr="00A0057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未</w:t>
            </w:r>
            <w:r w:rsidR="00A00579" w:rsidRPr="00A00579">
              <w:rPr>
                <w:rFonts w:ascii="標楷體" w:eastAsia="標楷體" w:hAnsi="標楷體" w:hint="eastAsia"/>
              </w:rPr>
              <w:t>列明全部經費內容及向各機關申請補(捐)助之</w:t>
            </w:r>
            <w:r w:rsidR="00A00579" w:rsidRPr="004D33FE">
              <w:rPr>
                <w:rFonts w:ascii="標楷體" w:eastAsia="標楷體" w:hAnsi="標楷體" w:hint="eastAsia"/>
                <w:b/>
              </w:rPr>
              <w:t>項目</w:t>
            </w:r>
            <w:r w:rsidR="00A00579" w:rsidRPr="00A00579">
              <w:rPr>
                <w:rFonts w:ascii="標楷體" w:eastAsia="標楷體" w:hAnsi="標楷體" w:hint="eastAsia"/>
              </w:rPr>
              <w:t>與金額。</w:t>
            </w:r>
          </w:p>
          <w:p w14:paraId="397811E7" w14:textId="77777777" w:rsidR="00A00579" w:rsidRDefault="007A5B68" w:rsidP="007A5B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A00579" w:rsidRPr="00A00579">
              <w:rPr>
                <w:rFonts w:ascii="標楷體" w:eastAsia="標楷體" w:hAnsi="標楷體" w:hint="eastAsia"/>
              </w:rPr>
              <w:t>有重複</w:t>
            </w:r>
            <w:r w:rsidR="00B64C46">
              <w:rPr>
                <w:rFonts w:ascii="標楷體" w:eastAsia="標楷體" w:hAnsi="標楷體" w:hint="eastAsia"/>
              </w:rPr>
              <w:t>申請</w:t>
            </w:r>
            <w:r w:rsidR="00A00579" w:rsidRPr="00A00579">
              <w:rPr>
                <w:rFonts w:ascii="標楷體" w:eastAsia="標楷體" w:hAnsi="標楷體" w:hint="eastAsia"/>
              </w:rPr>
              <w:t>、超出</w:t>
            </w:r>
            <w:r w:rsidR="004D33FE">
              <w:rPr>
                <w:rFonts w:ascii="標楷體" w:eastAsia="標楷體" w:hAnsi="標楷體" w:hint="eastAsia"/>
              </w:rPr>
              <w:t>計畫</w:t>
            </w:r>
            <w:r w:rsidR="00A00579" w:rsidRPr="00A00579">
              <w:rPr>
                <w:rFonts w:ascii="標楷體" w:eastAsia="標楷體" w:hAnsi="標楷體" w:hint="eastAsia"/>
              </w:rPr>
              <w:t>所需經費、隱匿不</w:t>
            </w:r>
            <w:proofErr w:type="gramStart"/>
            <w:r w:rsidR="00A00579" w:rsidRPr="00A00579">
              <w:rPr>
                <w:rFonts w:ascii="標楷體" w:eastAsia="標楷體" w:hAnsi="標楷體" w:hint="eastAsia"/>
              </w:rPr>
              <w:t>實或造假</w:t>
            </w:r>
            <w:proofErr w:type="gramEnd"/>
            <w:r w:rsidR="00A00579" w:rsidRPr="00A00579">
              <w:rPr>
                <w:rFonts w:ascii="標楷體" w:eastAsia="標楷體" w:hAnsi="標楷體" w:hint="eastAsia"/>
              </w:rPr>
              <w:t>情事。</w:t>
            </w:r>
          </w:p>
          <w:p w14:paraId="4E539BEA" w14:textId="77777777" w:rsidR="004D33FE" w:rsidRPr="004D33FE" w:rsidRDefault="004D33FE" w:rsidP="007A5B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(四)本聲明書內容不實者。</w:t>
            </w:r>
          </w:p>
          <w:p w14:paraId="78914768" w14:textId="77777777" w:rsidR="007A5B68" w:rsidRPr="008A058C" w:rsidRDefault="007A5B68" w:rsidP="007A5B68">
            <w:pPr>
              <w:rPr>
                <w:rFonts w:ascii="標楷體" w:eastAsia="標楷體" w:hAnsi="標楷體"/>
              </w:rPr>
            </w:pPr>
          </w:p>
        </w:tc>
      </w:tr>
      <w:tr w:rsidR="00425EF4" w:rsidRPr="008A058C" w14:paraId="2AC9BA71" w14:textId="77777777" w:rsidTr="00C334B5">
        <w:trPr>
          <w:trHeight w:val="380"/>
        </w:trPr>
        <w:tc>
          <w:tcPr>
            <w:tcW w:w="531" w:type="dxa"/>
            <w:vMerge w:val="restart"/>
          </w:tcPr>
          <w:p w14:paraId="15400B8A" w14:textId="77777777" w:rsidR="00425EF4" w:rsidRPr="008A058C" w:rsidRDefault="00425EF4" w:rsidP="00BC2122">
            <w:pPr>
              <w:rPr>
                <w:rFonts w:ascii="標楷體" w:eastAsia="標楷體" w:hAnsi="標楷體"/>
              </w:rPr>
            </w:pPr>
            <w:r w:rsidRPr="00425EF4">
              <w:rPr>
                <w:rFonts w:ascii="標楷體" w:eastAsia="標楷體" w:hAnsi="標楷體" w:hint="eastAsia"/>
              </w:rPr>
              <w:t>計畫總經費及分攤情形</w:t>
            </w:r>
          </w:p>
        </w:tc>
        <w:tc>
          <w:tcPr>
            <w:tcW w:w="2908" w:type="dxa"/>
            <w:vAlign w:val="center"/>
          </w:tcPr>
          <w:p w14:paraId="5507797C" w14:textId="77777777" w:rsidR="00425EF4" w:rsidRPr="008A058C" w:rsidRDefault="00425EF4" w:rsidP="004D33FE">
            <w:pPr>
              <w:rPr>
                <w:rFonts w:ascii="標楷體" w:eastAsia="標楷體" w:hAnsi="標楷體"/>
              </w:rPr>
            </w:pPr>
            <w:r w:rsidRPr="00425EF4">
              <w:rPr>
                <w:rFonts w:ascii="標楷體" w:eastAsia="標楷體" w:hAnsi="標楷體" w:hint="eastAsia"/>
              </w:rPr>
              <w:t>各補助機關名稱、申請單位自籌款等(請逐一填列)</w:t>
            </w:r>
          </w:p>
        </w:tc>
        <w:tc>
          <w:tcPr>
            <w:tcW w:w="2909" w:type="dxa"/>
            <w:vAlign w:val="center"/>
          </w:tcPr>
          <w:p w14:paraId="1ACC6769" w14:textId="77777777" w:rsidR="00425EF4" w:rsidRPr="00C11DCF" w:rsidRDefault="00C11DCF" w:rsidP="00011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Pr="00C11DC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94" w:type="dxa"/>
            <w:vAlign w:val="center"/>
          </w:tcPr>
          <w:p w14:paraId="2EA7E70F" w14:textId="77777777" w:rsidR="00C11DCF" w:rsidRPr="00C11DCF" w:rsidRDefault="00C11DCF" w:rsidP="0001145F">
            <w:pPr>
              <w:jc w:val="center"/>
              <w:rPr>
                <w:rFonts w:ascii="標楷體" w:eastAsia="標楷體" w:hAnsi="標楷體"/>
              </w:rPr>
            </w:pPr>
            <w:r w:rsidRPr="00C11DCF">
              <w:rPr>
                <w:rFonts w:ascii="標楷體" w:eastAsia="標楷體" w:hAnsi="標楷體" w:hint="eastAsia"/>
              </w:rPr>
              <w:t>金額</w:t>
            </w:r>
          </w:p>
          <w:p w14:paraId="7A5801F6" w14:textId="77777777" w:rsidR="00425EF4" w:rsidRPr="008A058C" w:rsidRDefault="00C11DCF" w:rsidP="0001145F">
            <w:pPr>
              <w:jc w:val="center"/>
              <w:rPr>
                <w:rFonts w:ascii="標楷體" w:eastAsia="標楷體" w:hAnsi="標楷體"/>
              </w:rPr>
            </w:pPr>
            <w:r w:rsidRPr="00C11DCF">
              <w:rPr>
                <w:rFonts w:ascii="標楷體" w:eastAsia="標楷體" w:hAnsi="標楷體" w:hint="eastAsia"/>
              </w:rPr>
              <w:t>(單位：新臺幣元)</w:t>
            </w:r>
          </w:p>
        </w:tc>
        <w:tc>
          <w:tcPr>
            <w:tcW w:w="1752" w:type="dxa"/>
            <w:vAlign w:val="center"/>
          </w:tcPr>
          <w:p w14:paraId="1D504091" w14:textId="77777777" w:rsidR="00425EF4" w:rsidRPr="008A058C" w:rsidRDefault="00C11DCF" w:rsidP="0001145F">
            <w:pPr>
              <w:jc w:val="center"/>
              <w:rPr>
                <w:rFonts w:ascii="標楷體" w:eastAsia="標楷體" w:hAnsi="標楷體"/>
              </w:rPr>
            </w:pPr>
            <w:r w:rsidRPr="00C11DCF">
              <w:rPr>
                <w:rFonts w:ascii="標楷體" w:eastAsia="標楷體" w:hAnsi="標楷體" w:hint="eastAsia"/>
              </w:rPr>
              <w:t>占計畫總經費百分比(％)</w:t>
            </w:r>
          </w:p>
        </w:tc>
      </w:tr>
      <w:tr w:rsidR="003357D1" w:rsidRPr="008A058C" w14:paraId="1E92D38A" w14:textId="77777777" w:rsidTr="00C334B5">
        <w:trPr>
          <w:trHeight w:val="369"/>
        </w:trPr>
        <w:tc>
          <w:tcPr>
            <w:tcW w:w="531" w:type="dxa"/>
            <w:vMerge/>
          </w:tcPr>
          <w:p w14:paraId="18024AA2" w14:textId="77777777" w:rsidR="003357D1" w:rsidRPr="008A058C" w:rsidRDefault="003357D1" w:rsidP="003357D1">
            <w:pPr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</w:tcPr>
          <w:p w14:paraId="2AF5EA91" w14:textId="77777777" w:rsidR="003357D1" w:rsidRPr="008A058C" w:rsidRDefault="003357D1" w:rsidP="003357D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中市梧棲區公所</w:t>
            </w:r>
          </w:p>
        </w:tc>
        <w:tc>
          <w:tcPr>
            <w:tcW w:w="2909" w:type="dxa"/>
          </w:tcPr>
          <w:p w14:paraId="37347B9E" w14:textId="475CDABB" w:rsidR="003357D1" w:rsidRPr="008A058C" w:rsidRDefault="003357D1" w:rsidP="003357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94" w:type="dxa"/>
          </w:tcPr>
          <w:p w14:paraId="7377260D" w14:textId="5040185E" w:rsidR="003357D1" w:rsidRPr="008A058C" w:rsidRDefault="003357D1" w:rsidP="003357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  <w:vAlign w:val="center"/>
          </w:tcPr>
          <w:p w14:paraId="3CFBAFC4" w14:textId="2E3015B7" w:rsidR="003357D1" w:rsidRDefault="003357D1" w:rsidP="003357D1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﹪</w:t>
            </w:r>
            <w:proofErr w:type="gramEnd"/>
          </w:p>
        </w:tc>
      </w:tr>
      <w:tr w:rsidR="003357D1" w:rsidRPr="008A058C" w14:paraId="0634F134" w14:textId="77777777" w:rsidTr="00C334B5">
        <w:trPr>
          <w:trHeight w:val="369"/>
        </w:trPr>
        <w:tc>
          <w:tcPr>
            <w:tcW w:w="531" w:type="dxa"/>
            <w:vMerge/>
          </w:tcPr>
          <w:p w14:paraId="01CA06BD" w14:textId="77777777" w:rsidR="003357D1" w:rsidRPr="008A058C" w:rsidRDefault="003357D1" w:rsidP="003357D1">
            <w:pPr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</w:tcPr>
          <w:p w14:paraId="3E713D94" w14:textId="77777777" w:rsidR="003357D1" w:rsidRPr="008A058C" w:rsidRDefault="003357D1" w:rsidP="003357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本會自籌款</w:t>
            </w:r>
          </w:p>
        </w:tc>
        <w:tc>
          <w:tcPr>
            <w:tcW w:w="2909" w:type="dxa"/>
          </w:tcPr>
          <w:p w14:paraId="19542419" w14:textId="77777777" w:rsidR="003357D1" w:rsidRPr="008A058C" w:rsidRDefault="003357D1" w:rsidP="003357D1">
            <w:pPr>
              <w:rPr>
                <w:rFonts w:ascii="標楷體" w:eastAsia="標楷體" w:hAnsi="標楷體"/>
              </w:rPr>
            </w:pPr>
          </w:p>
        </w:tc>
        <w:tc>
          <w:tcPr>
            <w:tcW w:w="2094" w:type="dxa"/>
          </w:tcPr>
          <w:p w14:paraId="4BF98895" w14:textId="45F39F39" w:rsidR="003357D1" w:rsidRPr="008A058C" w:rsidRDefault="003357D1" w:rsidP="00BD7D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  <w:vAlign w:val="center"/>
          </w:tcPr>
          <w:p w14:paraId="3EF98A21" w14:textId="05BDD651" w:rsidR="003357D1" w:rsidRDefault="003357D1" w:rsidP="001A69E5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﹪</w:t>
            </w:r>
            <w:proofErr w:type="gramEnd"/>
          </w:p>
        </w:tc>
      </w:tr>
      <w:tr w:rsidR="00C31E40" w:rsidRPr="008A058C" w14:paraId="6A0448E6" w14:textId="77777777" w:rsidTr="00C334B5">
        <w:trPr>
          <w:trHeight w:val="369"/>
        </w:trPr>
        <w:tc>
          <w:tcPr>
            <w:tcW w:w="531" w:type="dxa"/>
            <w:vMerge/>
          </w:tcPr>
          <w:p w14:paraId="381609DE" w14:textId="77777777" w:rsidR="00C31E40" w:rsidRPr="008A058C" w:rsidRDefault="00C31E40" w:rsidP="00BC2122">
            <w:pPr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</w:tcPr>
          <w:p w14:paraId="40856968" w14:textId="77777777" w:rsidR="00C31E40" w:rsidRPr="008A058C" w:rsidRDefault="00C31E40" w:rsidP="00BC2122">
            <w:pPr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</w:tcPr>
          <w:p w14:paraId="592999DD" w14:textId="77777777" w:rsidR="00C31E40" w:rsidRPr="008A058C" w:rsidRDefault="00C31E40" w:rsidP="00BC2122">
            <w:pPr>
              <w:rPr>
                <w:rFonts w:ascii="標楷體" w:eastAsia="標楷體" w:hAnsi="標楷體"/>
              </w:rPr>
            </w:pPr>
          </w:p>
        </w:tc>
        <w:tc>
          <w:tcPr>
            <w:tcW w:w="2094" w:type="dxa"/>
          </w:tcPr>
          <w:p w14:paraId="2C00A062" w14:textId="77777777" w:rsidR="00C31E40" w:rsidRPr="008A058C" w:rsidRDefault="00C31E40" w:rsidP="00BC2122">
            <w:pPr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</w:tcPr>
          <w:p w14:paraId="2F159510" w14:textId="77777777" w:rsidR="00C31E40" w:rsidRPr="008A058C" w:rsidRDefault="00C31E40" w:rsidP="00BC2122">
            <w:pPr>
              <w:rPr>
                <w:rFonts w:ascii="標楷體" w:eastAsia="標楷體" w:hAnsi="標楷體"/>
              </w:rPr>
            </w:pPr>
          </w:p>
        </w:tc>
      </w:tr>
      <w:tr w:rsidR="00C31E40" w:rsidRPr="008A058C" w14:paraId="76D93797" w14:textId="77777777" w:rsidTr="00C334B5">
        <w:trPr>
          <w:trHeight w:val="369"/>
        </w:trPr>
        <w:tc>
          <w:tcPr>
            <w:tcW w:w="531" w:type="dxa"/>
            <w:vMerge/>
            <w:vAlign w:val="center"/>
          </w:tcPr>
          <w:p w14:paraId="416D8156" w14:textId="77777777" w:rsidR="00C31E40" w:rsidRPr="008A058C" w:rsidRDefault="00C31E40" w:rsidP="00011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8" w:type="dxa"/>
            <w:vAlign w:val="center"/>
          </w:tcPr>
          <w:p w14:paraId="21079BA8" w14:textId="77777777" w:rsidR="00C31E40" w:rsidRPr="008A058C" w:rsidRDefault="00C31E40" w:rsidP="0001145F">
            <w:pPr>
              <w:jc w:val="center"/>
              <w:rPr>
                <w:rFonts w:ascii="標楷體" w:eastAsia="標楷體" w:hAnsi="標楷體"/>
              </w:rPr>
            </w:pPr>
            <w:r w:rsidRPr="00C11DC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909" w:type="dxa"/>
            <w:vAlign w:val="center"/>
          </w:tcPr>
          <w:p w14:paraId="3BEB4696" w14:textId="77777777" w:rsidR="00C31E40" w:rsidRPr="008A058C" w:rsidRDefault="00C31E40" w:rsidP="00011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4" w:type="dxa"/>
            <w:vAlign w:val="center"/>
          </w:tcPr>
          <w:p w14:paraId="4BFFB811" w14:textId="5ED383D1" w:rsidR="00C31E40" w:rsidRPr="0001145F" w:rsidRDefault="00095439" w:rsidP="00EF3C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B0C55">
              <w:rPr>
                <w:rFonts w:ascii="標楷體" w:eastAsia="標楷體" w:hAnsi="標楷體"/>
                <w:szCs w:val="24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1752" w:type="dxa"/>
            <w:vAlign w:val="center"/>
          </w:tcPr>
          <w:p w14:paraId="2C453A45" w14:textId="77777777" w:rsidR="00C31E40" w:rsidRPr="008A058C" w:rsidRDefault="00C31E40" w:rsidP="0001145F">
            <w:pPr>
              <w:jc w:val="center"/>
              <w:rPr>
                <w:rFonts w:ascii="標楷體" w:eastAsia="標楷體" w:hAnsi="標楷體"/>
              </w:rPr>
            </w:pPr>
            <w:r w:rsidRPr="00C11DCF">
              <w:rPr>
                <w:rFonts w:ascii="標楷體" w:eastAsia="標楷體" w:hAnsi="標楷體" w:hint="eastAsia"/>
              </w:rPr>
              <w:t>100％</w:t>
            </w:r>
          </w:p>
        </w:tc>
      </w:tr>
      <w:tr w:rsidR="00C31E40" w:rsidRPr="008A058C" w14:paraId="4A8980BB" w14:textId="77777777" w:rsidTr="00C334B5">
        <w:trPr>
          <w:trHeight w:val="2837"/>
        </w:trPr>
        <w:tc>
          <w:tcPr>
            <w:tcW w:w="10194" w:type="dxa"/>
            <w:gridSpan w:val="5"/>
          </w:tcPr>
          <w:p w14:paraId="0636837C" w14:textId="77777777" w:rsidR="00C31E40" w:rsidRPr="00C11DCF" w:rsidRDefault="00C31E40" w:rsidP="00C11DCF">
            <w:pPr>
              <w:rPr>
                <w:rFonts w:ascii="標楷體" w:eastAsia="標楷體" w:hAnsi="標楷體"/>
              </w:rPr>
            </w:pPr>
            <w:r w:rsidRPr="00C11DCF">
              <w:rPr>
                <w:rFonts w:ascii="標楷體" w:eastAsia="標楷體" w:hAnsi="標楷體" w:hint="eastAsia"/>
              </w:rPr>
              <w:t>此    致</w:t>
            </w:r>
          </w:p>
          <w:p w14:paraId="745EE79D" w14:textId="77777777" w:rsidR="00C31E40" w:rsidRDefault="00C31E40" w:rsidP="00C11D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中市梧棲區公所</w:t>
            </w:r>
          </w:p>
          <w:p w14:paraId="77E85B62" w14:textId="77777777" w:rsidR="00C31E40" w:rsidRDefault="00C31E40" w:rsidP="00C11DCF">
            <w:pPr>
              <w:rPr>
                <w:rFonts w:ascii="標楷體" w:eastAsia="標楷體" w:hAnsi="標楷體"/>
              </w:rPr>
            </w:pPr>
          </w:p>
          <w:p w14:paraId="2806A76E" w14:textId="77777777" w:rsidR="00C31E40" w:rsidRDefault="00C31E40" w:rsidP="00C11DCF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3DEC38" wp14:editId="699BE9EC">
                      <wp:simplePos x="0" y="0"/>
                      <wp:positionH relativeFrom="column">
                        <wp:posOffset>4421230</wp:posOffset>
                      </wp:positionH>
                      <wp:positionV relativeFrom="paragraph">
                        <wp:posOffset>28188</wp:posOffset>
                      </wp:positionV>
                      <wp:extent cx="1009816" cy="365760"/>
                      <wp:effectExtent l="0" t="0" r="19050" b="1524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816" cy="365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A0CBF5" w14:textId="77777777" w:rsidR="00C31E40" w:rsidRPr="001940E5" w:rsidRDefault="00C31E40" w:rsidP="00017C83">
                                  <w:pPr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</w:rPr>
                                  </w:pPr>
                                  <w:r w:rsidRPr="001940E5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簽名或蓋章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33DE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348.15pt;margin-top:2.2pt;width:79.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" fillcolor="window" strokecolor="#f2f2f2 [3052]" strokeweight=".5pt">
                      <v:textbox>
                        <w:txbxContent>
                          <w:p w14:paraId="04A0CBF5" w14:textId="77777777" w:rsidR="00C31E40" w:rsidRPr="001940E5" w:rsidRDefault="00C31E40" w:rsidP="00017C83">
                            <w:pPr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 w:rsidRPr="001940E5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簽名或蓋章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9EAD0" wp14:editId="0361EC82">
                      <wp:simplePos x="0" y="0"/>
                      <wp:positionH relativeFrom="column">
                        <wp:posOffset>1192447</wp:posOffset>
                      </wp:positionH>
                      <wp:positionV relativeFrom="paragraph">
                        <wp:posOffset>91772</wp:posOffset>
                      </wp:positionV>
                      <wp:extent cx="1948069" cy="683812"/>
                      <wp:effectExtent l="0" t="0" r="14605" b="2159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8069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96674" w14:textId="77777777" w:rsidR="00C31E40" w:rsidRPr="001940E5" w:rsidRDefault="00C31E40">
                                  <w:pPr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</w:rPr>
                                  </w:pPr>
                                  <w:r w:rsidRPr="001940E5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申請單位(</w:t>
                                  </w:r>
                                  <w:r w:rsidRPr="001940E5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</w:rPr>
                                    <w:t>人)簽名或蓋章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69EAD0" id="文字方塊 5" o:spid="_x0000_s1027" type="#_x0000_t202" style="position:absolute;margin-left:93.9pt;margin-top:7.25pt;width:153.4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" fillcolor="white [3201]" strokecolor="#f2f2f2 [3052]" strokeweight=".5pt">
                      <v:textbox>
                        <w:txbxContent>
                          <w:p w14:paraId="1C596674" w14:textId="77777777" w:rsidR="00C31E40" w:rsidRPr="001940E5" w:rsidRDefault="00C31E40">
                            <w:pPr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</w:rPr>
                            </w:pPr>
                            <w:r w:rsidRPr="001940E5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申請單位(</w:t>
                            </w:r>
                            <w:r w:rsidRPr="001940E5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</w:rPr>
                              <w:t>人)簽名或蓋章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34C7">
              <w:rPr>
                <w:rFonts w:ascii="標楷體" w:eastAsia="標楷體" w:hAnsi="標楷體" w:hint="eastAsia"/>
                <w:szCs w:val="26"/>
              </w:rPr>
              <w:t>立聲明書人：</w:t>
            </w:r>
            <w:r>
              <w:rPr>
                <w:rFonts w:ascii="標楷體" w:eastAsia="標楷體" w:hAnsi="標楷體" w:hint="eastAsia"/>
                <w:szCs w:val="26"/>
              </w:rPr>
              <w:t xml:space="preserve">                                     負責人</w:t>
            </w:r>
            <w:r>
              <w:rPr>
                <w:rFonts w:ascii="新細明體" w:eastAsia="新細明體" w:hAnsi="新細明體" w:hint="eastAsia"/>
                <w:szCs w:val="26"/>
              </w:rPr>
              <w:t>：</w:t>
            </w:r>
          </w:p>
          <w:p w14:paraId="2CBC2FFB" w14:textId="77777777" w:rsidR="00C31E40" w:rsidRPr="00C11DCF" w:rsidRDefault="00C31E40" w:rsidP="00C11DCF">
            <w:pPr>
              <w:rPr>
                <w:rFonts w:ascii="標楷體" w:eastAsia="標楷體" w:hAnsi="標楷體"/>
              </w:rPr>
            </w:pPr>
          </w:p>
        </w:tc>
      </w:tr>
    </w:tbl>
    <w:p w14:paraId="181C69E4" w14:textId="77777777" w:rsidR="00285CE7" w:rsidRPr="00285CE7" w:rsidRDefault="006D349F" w:rsidP="00BC2122">
      <w:pPr>
        <w:rPr>
          <w:rFonts w:ascii="標楷體" w:eastAsia="標楷體" w:hAnsi="標楷體"/>
          <w:sz w:val="20"/>
          <w:szCs w:val="20"/>
        </w:rPr>
      </w:pPr>
      <w:r w:rsidRPr="00285CE7">
        <w:rPr>
          <w:rFonts w:ascii="標楷體" w:eastAsia="標楷體" w:hAnsi="標楷體" w:hint="eastAsia"/>
          <w:sz w:val="20"/>
          <w:szCs w:val="20"/>
        </w:rPr>
        <w:t>備註：</w:t>
      </w:r>
    </w:p>
    <w:p w14:paraId="15170F25" w14:textId="77777777" w:rsidR="00285CE7" w:rsidRPr="00285CE7" w:rsidRDefault="00285CE7" w:rsidP="00285CE7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285CE7">
        <w:rPr>
          <w:rFonts w:ascii="標楷體" w:eastAsia="標楷體" w:hAnsi="標楷體"/>
          <w:sz w:val="20"/>
          <w:szCs w:val="20"/>
        </w:rPr>
        <w:t>本表適用範圍為民間團體或個人申請</w:t>
      </w:r>
      <w:proofErr w:type="gramStart"/>
      <w:r w:rsidRPr="00285CE7">
        <w:rPr>
          <w:rFonts w:ascii="標楷體" w:eastAsia="標楷體" w:hAnsi="標楷體" w:hint="eastAsia"/>
          <w:sz w:val="20"/>
          <w:szCs w:val="20"/>
        </w:rPr>
        <w:t>本公所</w:t>
      </w:r>
      <w:proofErr w:type="gramEnd"/>
      <w:r w:rsidRPr="00285CE7">
        <w:rPr>
          <w:rFonts w:ascii="標楷體" w:eastAsia="標楷體" w:hAnsi="標楷體" w:hint="eastAsia"/>
          <w:sz w:val="20"/>
          <w:szCs w:val="20"/>
        </w:rPr>
        <w:t>補(捐)</w:t>
      </w:r>
      <w:proofErr w:type="gramStart"/>
      <w:r w:rsidRPr="00285CE7">
        <w:rPr>
          <w:rFonts w:ascii="標楷體" w:eastAsia="標楷體" w:hAnsi="標楷體" w:hint="eastAsia"/>
          <w:sz w:val="20"/>
          <w:szCs w:val="20"/>
        </w:rPr>
        <w:t>助款</w:t>
      </w:r>
      <w:proofErr w:type="gramEnd"/>
      <w:r>
        <w:rPr>
          <w:rFonts w:ascii="標楷體" w:eastAsia="標楷體" w:hAnsi="標楷體" w:hint="eastAsia"/>
          <w:sz w:val="20"/>
          <w:szCs w:val="20"/>
        </w:rPr>
        <w:t>，</w:t>
      </w:r>
      <w:r w:rsidRPr="00285CE7">
        <w:rPr>
          <w:rFonts w:ascii="標楷體" w:eastAsia="標楷體" w:hAnsi="標楷體"/>
          <w:sz w:val="20"/>
          <w:szCs w:val="20"/>
        </w:rPr>
        <w:t>於</w:t>
      </w:r>
      <w:r>
        <w:rPr>
          <w:rFonts w:ascii="標楷體" w:eastAsia="標楷體" w:hAnsi="標楷體"/>
          <w:sz w:val="20"/>
          <w:szCs w:val="20"/>
        </w:rPr>
        <w:t>計畫送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本公所</w:t>
      </w:r>
      <w:proofErr w:type="gramEnd"/>
      <w:r w:rsidRPr="00285CE7">
        <w:rPr>
          <w:rFonts w:ascii="標楷體" w:eastAsia="標楷體" w:hAnsi="標楷體"/>
          <w:sz w:val="20"/>
          <w:szCs w:val="20"/>
        </w:rPr>
        <w:t>申請補助時，一併檢</w:t>
      </w:r>
      <w:proofErr w:type="gramStart"/>
      <w:r w:rsidRPr="00285CE7">
        <w:rPr>
          <w:rFonts w:ascii="標楷體" w:eastAsia="標楷體" w:hAnsi="標楷體"/>
          <w:sz w:val="20"/>
          <w:szCs w:val="20"/>
        </w:rPr>
        <w:t>附</w:t>
      </w:r>
      <w:proofErr w:type="gramEnd"/>
      <w:r>
        <w:rPr>
          <w:rFonts w:ascii="標楷體" w:eastAsia="標楷體" w:hAnsi="標楷體" w:hint="eastAsia"/>
          <w:sz w:val="20"/>
          <w:szCs w:val="20"/>
        </w:rPr>
        <w:t>。</w:t>
      </w:r>
    </w:p>
    <w:p w14:paraId="30ACC493" w14:textId="77777777" w:rsidR="00BC2122" w:rsidRPr="00285CE7" w:rsidRDefault="00C41442" w:rsidP="00C41442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C41442">
        <w:rPr>
          <w:rFonts w:ascii="標楷體" w:eastAsia="標楷體" w:hAnsi="標楷體" w:hint="eastAsia"/>
          <w:sz w:val="20"/>
          <w:szCs w:val="20"/>
        </w:rPr>
        <w:t>同一案件由二個以上機關補(捐)助者，</w:t>
      </w:r>
      <w:proofErr w:type="gramStart"/>
      <w:r w:rsidR="0092548F" w:rsidRPr="00285CE7">
        <w:rPr>
          <w:rFonts w:ascii="標楷體" w:eastAsia="標楷體" w:hAnsi="標楷體" w:hint="eastAsia"/>
          <w:sz w:val="20"/>
          <w:szCs w:val="20"/>
        </w:rPr>
        <w:t>受補</w:t>
      </w:r>
      <w:proofErr w:type="gramEnd"/>
      <w:r w:rsidR="0092548F" w:rsidRPr="00285CE7">
        <w:rPr>
          <w:rFonts w:ascii="標楷體" w:eastAsia="標楷體" w:hAnsi="標楷體" w:hint="eastAsia"/>
          <w:sz w:val="20"/>
          <w:szCs w:val="20"/>
        </w:rPr>
        <w:t>(捐)助單位應有占</w:t>
      </w:r>
      <w:r w:rsidR="00285CE7" w:rsidRPr="00285CE7">
        <w:rPr>
          <w:rFonts w:ascii="標楷體" w:eastAsia="標楷體" w:hAnsi="標楷體" w:hint="eastAsia"/>
          <w:sz w:val="20"/>
          <w:szCs w:val="20"/>
        </w:rPr>
        <w:t>計畫總經費</w:t>
      </w:r>
      <w:r w:rsidR="0092548F" w:rsidRPr="00285CE7">
        <w:rPr>
          <w:rFonts w:ascii="標楷體" w:eastAsia="標楷體" w:hAnsi="標楷體" w:hint="eastAsia"/>
          <w:sz w:val="20"/>
          <w:szCs w:val="20"/>
        </w:rPr>
        <w:t>百分之二十以上之自籌款。</w:t>
      </w:r>
    </w:p>
    <w:sectPr w:rsidR="00BC2122" w:rsidRPr="00285CE7" w:rsidSect="008A058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9CA1A" w14:textId="77777777" w:rsidR="00CA2C4C" w:rsidRDefault="00CA2C4C" w:rsidP="00C41442">
      <w:r>
        <w:separator/>
      </w:r>
    </w:p>
  </w:endnote>
  <w:endnote w:type="continuationSeparator" w:id="0">
    <w:p w14:paraId="67F2CDDD" w14:textId="77777777" w:rsidR="00CA2C4C" w:rsidRDefault="00CA2C4C" w:rsidP="00C4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6221" w14:textId="77777777" w:rsidR="00CA2C4C" w:rsidRDefault="00CA2C4C" w:rsidP="00C41442">
      <w:r>
        <w:separator/>
      </w:r>
    </w:p>
  </w:footnote>
  <w:footnote w:type="continuationSeparator" w:id="0">
    <w:p w14:paraId="2CA3256F" w14:textId="77777777" w:rsidR="00CA2C4C" w:rsidRDefault="00CA2C4C" w:rsidP="00C4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0AD"/>
    <w:multiLevelType w:val="hybridMultilevel"/>
    <w:tmpl w:val="35FEB628"/>
    <w:lvl w:ilvl="0" w:tplc="EA3C8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2"/>
    <w:rsid w:val="0001145F"/>
    <w:rsid w:val="00017C83"/>
    <w:rsid w:val="00095439"/>
    <w:rsid w:val="000A436E"/>
    <w:rsid w:val="000B794D"/>
    <w:rsid w:val="000D207F"/>
    <w:rsid w:val="000F6511"/>
    <w:rsid w:val="0012003D"/>
    <w:rsid w:val="0018150E"/>
    <w:rsid w:val="001940E5"/>
    <w:rsid w:val="00195698"/>
    <w:rsid w:val="001A69E5"/>
    <w:rsid w:val="00202631"/>
    <w:rsid w:val="0025399D"/>
    <w:rsid w:val="00285CE7"/>
    <w:rsid w:val="002A26F2"/>
    <w:rsid w:val="002A7952"/>
    <w:rsid w:val="002D4B59"/>
    <w:rsid w:val="002F4410"/>
    <w:rsid w:val="0033568D"/>
    <w:rsid w:val="003357D1"/>
    <w:rsid w:val="00340F54"/>
    <w:rsid w:val="00371766"/>
    <w:rsid w:val="003717A5"/>
    <w:rsid w:val="00372200"/>
    <w:rsid w:val="003971BD"/>
    <w:rsid w:val="003D1B57"/>
    <w:rsid w:val="003D5EFE"/>
    <w:rsid w:val="003D73C7"/>
    <w:rsid w:val="00425EF4"/>
    <w:rsid w:val="00476513"/>
    <w:rsid w:val="004D33FE"/>
    <w:rsid w:val="00565855"/>
    <w:rsid w:val="005C7F4A"/>
    <w:rsid w:val="006017F3"/>
    <w:rsid w:val="00674158"/>
    <w:rsid w:val="00677FC9"/>
    <w:rsid w:val="006D349F"/>
    <w:rsid w:val="006D4868"/>
    <w:rsid w:val="006F08BA"/>
    <w:rsid w:val="00710E29"/>
    <w:rsid w:val="00776AC6"/>
    <w:rsid w:val="0078206B"/>
    <w:rsid w:val="007A1542"/>
    <w:rsid w:val="007A5B68"/>
    <w:rsid w:val="007E1874"/>
    <w:rsid w:val="007E4EFD"/>
    <w:rsid w:val="007F5D16"/>
    <w:rsid w:val="008236E2"/>
    <w:rsid w:val="00857B53"/>
    <w:rsid w:val="00865F26"/>
    <w:rsid w:val="00882103"/>
    <w:rsid w:val="00883472"/>
    <w:rsid w:val="008A058C"/>
    <w:rsid w:val="008E2E25"/>
    <w:rsid w:val="0092548F"/>
    <w:rsid w:val="00946043"/>
    <w:rsid w:val="00963D9E"/>
    <w:rsid w:val="00972293"/>
    <w:rsid w:val="009F22E9"/>
    <w:rsid w:val="00A00579"/>
    <w:rsid w:val="00AB0C55"/>
    <w:rsid w:val="00AB701B"/>
    <w:rsid w:val="00AE5D8C"/>
    <w:rsid w:val="00B01EBA"/>
    <w:rsid w:val="00B13620"/>
    <w:rsid w:val="00B457C7"/>
    <w:rsid w:val="00B64C46"/>
    <w:rsid w:val="00B6742F"/>
    <w:rsid w:val="00B9210B"/>
    <w:rsid w:val="00BC2122"/>
    <w:rsid w:val="00BD7DAE"/>
    <w:rsid w:val="00BE321E"/>
    <w:rsid w:val="00C008F2"/>
    <w:rsid w:val="00C11DCF"/>
    <w:rsid w:val="00C20025"/>
    <w:rsid w:val="00C31E40"/>
    <w:rsid w:val="00C334B5"/>
    <w:rsid w:val="00C41442"/>
    <w:rsid w:val="00C80290"/>
    <w:rsid w:val="00C95ED9"/>
    <w:rsid w:val="00CA2C4C"/>
    <w:rsid w:val="00CC17F7"/>
    <w:rsid w:val="00CE1688"/>
    <w:rsid w:val="00D12B7D"/>
    <w:rsid w:val="00D37617"/>
    <w:rsid w:val="00D44B45"/>
    <w:rsid w:val="00D4606A"/>
    <w:rsid w:val="00D8056E"/>
    <w:rsid w:val="00EB4998"/>
    <w:rsid w:val="00EF3CFF"/>
    <w:rsid w:val="00F07F65"/>
    <w:rsid w:val="00F2151F"/>
    <w:rsid w:val="00F4039C"/>
    <w:rsid w:val="00F605E1"/>
    <w:rsid w:val="00FB4D81"/>
    <w:rsid w:val="00FB5F9C"/>
    <w:rsid w:val="00FC2DBF"/>
    <w:rsid w:val="00FD597E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B4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5CE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4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14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14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5CE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4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14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14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張淑君</dc:creator>
  <cp:lastModifiedBy>user</cp:lastModifiedBy>
  <cp:revision>10</cp:revision>
  <cp:lastPrinted>2022-10-13T02:38:00Z</cp:lastPrinted>
  <dcterms:created xsi:type="dcterms:W3CDTF">2022-09-12T01:40:00Z</dcterms:created>
  <dcterms:modified xsi:type="dcterms:W3CDTF">2022-10-21T05:22:00Z</dcterms:modified>
</cp:coreProperties>
</file>